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5A" w:rsidRDefault="001C535A" w:rsidP="001C535A">
      <w:pPr>
        <w:jc w:val="center"/>
        <w:rPr>
          <w:b/>
        </w:rPr>
      </w:pPr>
    </w:p>
    <w:p w:rsidR="001C535A" w:rsidRDefault="001C535A" w:rsidP="001C535A">
      <w:pPr>
        <w:jc w:val="center"/>
        <w:rPr>
          <w:b/>
        </w:rPr>
      </w:pPr>
      <w:r>
        <w:rPr>
          <w:b/>
        </w:rPr>
        <w:t xml:space="preserve">NADİR TOLUN ORTAOKULU </w:t>
      </w:r>
    </w:p>
    <w:p w:rsidR="00D55537" w:rsidRPr="00A96B7E" w:rsidRDefault="001C535A" w:rsidP="001C535A">
      <w:pPr>
        <w:pStyle w:val="KonuBal"/>
        <w:rPr>
          <w:sz w:val="22"/>
          <w:szCs w:val="22"/>
        </w:rPr>
      </w:pPr>
      <w:r>
        <w:t>İNGİLİZCE DERS</w:t>
      </w:r>
      <w:r w:rsidRPr="00B22C53">
        <w:t xml:space="preserve"> PLAN</w:t>
      </w:r>
      <w:r>
        <w:t>I-26</w:t>
      </w:r>
    </w:p>
    <w:p w:rsidR="00D55537" w:rsidRPr="00A96B7E" w:rsidRDefault="00D55537" w:rsidP="00D55537">
      <w:pPr>
        <w:ind w:firstLine="196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I:</w:t>
      </w:r>
    </w:p>
    <w:tbl>
      <w:tblPr>
        <w:tblW w:w="103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500"/>
        <w:gridCol w:w="5989"/>
      </w:tblGrid>
      <w:tr w:rsidR="001C535A" w:rsidRPr="00A96B7E" w:rsidTr="00B036DD">
        <w:trPr>
          <w:cantSplit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</w:tcPr>
          <w:p w:rsidR="001C535A" w:rsidRPr="00A96B7E" w:rsidRDefault="001C535A" w:rsidP="00E11FF1">
            <w:pPr>
              <w:pStyle w:val="Balk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Hafta</w:t>
            </w:r>
          </w:p>
        </w:tc>
        <w:tc>
          <w:tcPr>
            <w:tcW w:w="2500" w:type="dxa"/>
            <w:tcBorders>
              <w:top w:val="single" w:sz="4" w:space="0" w:color="auto"/>
              <w:right w:val="single" w:sz="4" w:space="0" w:color="auto"/>
            </w:tcBorders>
          </w:tcPr>
          <w:p w:rsidR="001C535A" w:rsidRPr="000F46DB" w:rsidRDefault="001C535A" w:rsidP="00E11FF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0F46DB">
              <w:rPr>
                <w:bCs/>
                <w:sz w:val="22"/>
                <w:szCs w:val="22"/>
              </w:rPr>
              <w:t>. Hafta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35A" w:rsidRPr="006E7433" w:rsidRDefault="001C535A" w:rsidP="00E11FF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Tarih: </w:t>
            </w:r>
            <w:r>
              <w:rPr>
                <w:sz w:val="22"/>
                <w:szCs w:val="22"/>
              </w:rPr>
              <w:t>20-30/03/2018</w:t>
            </w:r>
          </w:p>
        </w:tc>
      </w:tr>
      <w:tr w:rsidR="001C535A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</w:tcBorders>
          </w:tcPr>
          <w:p w:rsidR="001C535A" w:rsidRPr="00A96B7E" w:rsidRDefault="001C535A" w:rsidP="00E11FF1">
            <w:pPr>
              <w:jc w:val="both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2500" w:type="dxa"/>
            <w:tcBorders>
              <w:right w:val="single" w:sz="4" w:space="0" w:color="auto"/>
            </w:tcBorders>
          </w:tcPr>
          <w:p w:rsidR="001C535A" w:rsidRPr="00A96B7E" w:rsidRDefault="001C535A" w:rsidP="00E11F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5-C</w:t>
            </w:r>
          </w:p>
        </w:tc>
        <w:tc>
          <w:tcPr>
            <w:tcW w:w="5989" w:type="dxa"/>
            <w:tcBorders>
              <w:left w:val="single" w:sz="4" w:space="0" w:color="auto"/>
              <w:right w:val="single" w:sz="4" w:space="0" w:color="auto"/>
            </w:tcBorders>
          </w:tcPr>
          <w:p w:rsidR="001C535A" w:rsidRPr="00A96B7E" w:rsidRDefault="001C535A" w:rsidP="00E11FF1">
            <w:pPr>
              <w:jc w:val="both"/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Süre: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F46DB">
              <w:rPr>
                <w:bCs/>
                <w:sz w:val="22"/>
                <w:szCs w:val="22"/>
              </w:rPr>
              <w:t>40 + 40 + 40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1870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4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Ünitenin Adı</w:t>
            </w:r>
          </w:p>
        </w:tc>
        <w:tc>
          <w:tcPr>
            <w:tcW w:w="8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32737E" w:rsidP="00B036D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FITNESS</w:t>
            </w:r>
          </w:p>
        </w:tc>
      </w:tr>
    </w:tbl>
    <w:p w:rsidR="00D55537" w:rsidRPr="00A96B7E" w:rsidRDefault="00D55537" w:rsidP="00D55537">
      <w:pPr>
        <w:ind w:firstLine="180"/>
        <w:rPr>
          <w:b/>
          <w:bCs/>
          <w:sz w:val="22"/>
          <w:szCs w:val="22"/>
        </w:rPr>
      </w:pPr>
      <w:r w:rsidRPr="00A96B7E">
        <w:rPr>
          <w:b/>
          <w:bCs/>
          <w:sz w:val="22"/>
          <w:szCs w:val="22"/>
        </w:rPr>
        <w:t>BÖLÜM II:</w:t>
      </w:r>
    </w:p>
    <w:tbl>
      <w:tblPr>
        <w:tblW w:w="104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535"/>
        <w:gridCol w:w="700"/>
        <w:gridCol w:w="1869"/>
        <w:gridCol w:w="6496"/>
      </w:tblGrid>
      <w:tr w:rsidR="00D55537" w:rsidRPr="00A96B7E" w:rsidTr="00B036DD">
        <w:trPr>
          <w:cantSplit/>
          <w:trHeight w:val="1134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pStyle w:val="Balk1"/>
              <w:ind w:left="113" w:right="113"/>
              <w:jc w:val="center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Öğrenci Kazanımları/ Hedef ve Davranışlar</w:t>
            </w:r>
          </w:p>
          <w:p w:rsidR="00D55537" w:rsidRPr="00A96B7E" w:rsidRDefault="00D55537" w:rsidP="00B036DD">
            <w:pPr>
              <w:pStyle w:val="Balk1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96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4DEA" w:rsidRPr="00A34DEA" w:rsidRDefault="00A34DEA" w:rsidP="00A34DEA">
            <w:pPr>
              <w:rPr>
                <w:sz w:val="22"/>
                <w:szCs w:val="22"/>
              </w:rPr>
            </w:pPr>
            <w:r w:rsidRPr="00A34DEA">
              <w:rPr>
                <w:sz w:val="22"/>
                <w:szCs w:val="22"/>
              </w:rPr>
              <w:t>Stude</w:t>
            </w:r>
            <w:r>
              <w:rPr>
                <w:sz w:val="22"/>
                <w:szCs w:val="22"/>
              </w:rPr>
              <w:t xml:space="preserve">nts will be able to give simple </w:t>
            </w:r>
            <w:r w:rsidRPr="00A34DEA">
              <w:rPr>
                <w:sz w:val="22"/>
                <w:szCs w:val="22"/>
              </w:rPr>
              <w:t>personal information.</w:t>
            </w:r>
          </w:p>
          <w:p w:rsidR="00BF1A51" w:rsidRPr="0021230B" w:rsidRDefault="00A34DEA" w:rsidP="00A34DEA">
            <w:pPr>
              <w:rPr>
                <w:sz w:val="22"/>
                <w:szCs w:val="22"/>
              </w:rPr>
            </w:pPr>
            <w:r w:rsidRPr="00A34DE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tudents will be able to ask for </w:t>
            </w:r>
            <w:r w:rsidRPr="00A34DEA">
              <w:rPr>
                <w:sz w:val="22"/>
                <w:szCs w:val="22"/>
              </w:rPr>
              <w:t>clarification by asking the speaker to repeat what has been said.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2"/>
              <w:spacing w:line="240" w:lineRule="auto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Ünite Kavramları ve Sembolleri/</w:t>
            </w:r>
          </w:p>
          <w:p w:rsidR="00D55537" w:rsidRPr="00A96B7E" w:rsidRDefault="00D55537" w:rsidP="00B036DD">
            <w:pPr>
              <w:pStyle w:val="Balk5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Davranış Örüntüsü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E41" w:rsidRPr="008F6E41" w:rsidRDefault="008F6E41" w:rsidP="008F6E41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8F6E41">
              <w:rPr>
                <w:sz w:val="22"/>
                <w:szCs w:val="18"/>
              </w:rPr>
              <w:t>What is your favorite exercise?</w:t>
            </w:r>
          </w:p>
          <w:p w:rsidR="008F6E41" w:rsidRPr="008F6E41" w:rsidRDefault="008F6E41" w:rsidP="008F6E41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8F6E41">
              <w:rPr>
                <w:sz w:val="22"/>
                <w:szCs w:val="18"/>
              </w:rPr>
              <w:t>What are your favorite sports?</w:t>
            </w:r>
          </w:p>
          <w:p w:rsidR="008F6E41" w:rsidRPr="008F6E41" w:rsidRDefault="008F6E41" w:rsidP="008F6E41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8F6E41">
              <w:rPr>
                <w:sz w:val="22"/>
                <w:szCs w:val="18"/>
              </w:rPr>
              <w:t>Which exercise/sports do you like?</w:t>
            </w:r>
          </w:p>
          <w:p w:rsidR="008F6E41" w:rsidRPr="008F6E41" w:rsidRDefault="008F6E41" w:rsidP="008F6E41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8F6E41">
              <w:rPr>
                <w:sz w:val="22"/>
                <w:szCs w:val="18"/>
              </w:rPr>
              <w:t>—Cycling.</w:t>
            </w:r>
          </w:p>
          <w:p w:rsidR="008F6E41" w:rsidRDefault="008F6E41" w:rsidP="008F6E41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8F6E41">
              <w:rPr>
                <w:sz w:val="22"/>
                <w:szCs w:val="18"/>
              </w:rPr>
              <w:t>—I like jogging.</w:t>
            </w:r>
          </w:p>
          <w:p w:rsidR="00D55537" w:rsidRPr="00457165" w:rsidRDefault="008F6E41" w:rsidP="00B30D92">
            <w:pPr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activity – camping – </w:t>
            </w:r>
            <w:r w:rsidR="00B30D92" w:rsidRPr="00B30D92">
              <w:rPr>
                <w:sz w:val="22"/>
                <w:szCs w:val="18"/>
              </w:rPr>
              <w:t>cyc</w:t>
            </w:r>
            <w:r>
              <w:rPr>
                <w:sz w:val="22"/>
                <w:szCs w:val="18"/>
              </w:rPr>
              <w:t xml:space="preserve">ling - (do) exercise – fitness – fishing – hiking – jogging – running – trekking - </w:t>
            </w:r>
            <w:r w:rsidR="00B30D92" w:rsidRPr="00B30D92">
              <w:rPr>
                <w:sz w:val="22"/>
                <w:szCs w:val="18"/>
              </w:rPr>
              <w:t>work out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Güvenlik Önlemleri (Varsa)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Öğretme-Öğrenme-Yöntem ve Teknikleri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035C92" w:rsidRDefault="003E0553" w:rsidP="00B036D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30654">
              <w:rPr>
                <w:rStyle w:val="A5"/>
                <w:sz w:val="22"/>
              </w:rPr>
              <w:t>Communicative approach</w:t>
            </w:r>
            <w:r>
              <w:rPr>
                <w:rStyle w:val="A5"/>
                <w:sz w:val="22"/>
              </w:rPr>
              <w:t>, TPR, Audio-lingual method, MI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Kullanılan Eğitim Teknolojileri-</w:t>
            </w:r>
          </w:p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Araç, Gereçler ve Kaynakça</w:t>
            </w:r>
          </w:p>
          <w:p w:rsidR="00D55537" w:rsidRPr="00035C92" w:rsidRDefault="00D55537" w:rsidP="00B036D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*Öğretmen </w:t>
            </w:r>
            <w:r w:rsidRPr="00A96B7E">
              <w:rPr>
                <w:b/>
                <w:bCs/>
                <w:sz w:val="22"/>
                <w:szCs w:val="22"/>
              </w:rPr>
              <w:t>*Öğrenci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Course book</w:t>
            </w:r>
            <w:r>
              <w:rPr>
                <w:sz w:val="22"/>
                <w:szCs w:val="22"/>
              </w:rPr>
              <w:t xml:space="preserve">  - Pictures </w:t>
            </w:r>
            <w:r w:rsidR="00530AF3">
              <w:rPr>
                <w:sz w:val="22"/>
                <w:szCs w:val="22"/>
              </w:rPr>
              <w:t xml:space="preserve">- </w:t>
            </w:r>
            <w:r w:rsidRPr="00A96B7E">
              <w:rPr>
                <w:sz w:val="22"/>
                <w:szCs w:val="22"/>
              </w:rPr>
              <w:t>Flash-cards</w:t>
            </w:r>
            <w:r>
              <w:rPr>
                <w:sz w:val="22"/>
                <w:szCs w:val="22"/>
              </w:rPr>
              <w:t xml:space="preserve"> - I</w:t>
            </w:r>
            <w:r w:rsidRPr="00A96B7E">
              <w:rPr>
                <w:sz w:val="22"/>
                <w:szCs w:val="22"/>
              </w:rPr>
              <w:t>nteractive Board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104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Öğretme-Öğrenme Etkinlikleri:</w:t>
            </w: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Dikkati Çekme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CA7DF5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Güdüleme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21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Gözden Geçirme</w:t>
            </w:r>
          </w:p>
        </w:tc>
        <w:tc>
          <w:tcPr>
            <w:tcW w:w="8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trHeight w:val="2472"/>
          <w:jc w:val="center"/>
        </w:trPr>
        <w:tc>
          <w:tcPr>
            <w:tcW w:w="865" w:type="dxa"/>
            <w:tcBorders>
              <w:left w:val="single" w:sz="4" w:space="0" w:color="auto"/>
            </w:tcBorders>
            <w:textDirection w:val="btL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47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Derse Geçiş</w:t>
            </w:r>
          </w:p>
          <w:p w:rsidR="00D55537" w:rsidRPr="00A96B7E" w:rsidRDefault="00D55537" w:rsidP="00B036DD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(Konunun işlenişi)</w:t>
            </w:r>
          </w:p>
        </w:tc>
        <w:tc>
          <w:tcPr>
            <w:tcW w:w="9600" w:type="dxa"/>
            <w:gridSpan w:val="4"/>
            <w:tcBorders>
              <w:right w:val="single" w:sz="4" w:space="0" w:color="auto"/>
            </w:tcBorders>
            <w:vAlign w:val="center"/>
          </w:tcPr>
          <w:p w:rsidR="007846DD" w:rsidRDefault="007846DD" w:rsidP="00CA7DF5">
            <w:pPr>
              <w:autoSpaceDE w:val="0"/>
              <w:autoSpaceDN w:val="0"/>
              <w:adjustRightInd w:val="0"/>
              <w:jc w:val="both"/>
              <w:rPr>
                <w:noProof w:val="0"/>
                <w:sz w:val="22"/>
                <w:szCs w:val="22"/>
              </w:rPr>
            </w:pPr>
          </w:p>
          <w:p w:rsidR="008A3942" w:rsidRPr="008A3942" w:rsidRDefault="00731F38" w:rsidP="00C06EA8">
            <w:pPr>
              <w:pStyle w:val="ListeParagraf"/>
              <w:numPr>
                <w:ilvl w:val="0"/>
                <w:numId w:val="5"/>
              </w:numP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</w:pPr>
            <w:r w:rsidRPr="00731F3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The teacher </w:t>
            </w:r>
            <w:r w:rsidR="008A394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asks the questions “</w:t>
            </w:r>
            <w:r w:rsidR="0032737E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Do you like sports</w:t>
            </w:r>
            <w:r w:rsidR="008A394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? - </w:t>
            </w:r>
            <w:r w:rsidR="008A3942" w:rsidRPr="008A394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What’s your favorite </w:t>
            </w:r>
            <w:r w:rsidR="00C06EA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activity</w:t>
            </w:r>
            <w:r w:rsidR="008A3942" w:rsidRPr="008A394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?</w:t>
            </w:r>
            <w:r w:rsidR="008A394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” and elicits the answers.</w:t>
            </w:r>
            <w:r w:rsidR="00C06EA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Then the teacher wants students to complete the table on page 126 with the activities they </w:t>
            </w:r>
            <w:r w:rsidR="00C06EA8" w:rsidRPr="00C06EA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like or dislike and talk about them</w:t>
            </w:r>
            <w:r w:rsidR="00C06EA8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.</w:t>
            </w:r>
            <w:r w:rsidR="00C54E7E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(p.126)</w:t>
            </w:r>
          </w:p>
          <w:p w:rsidR="00D55537" w:rsidRPr="00AC2C2D" w:rsidRDefault="008A3942" w:rsidP="00C54E7E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The teacher </w:t>
            </w:r>
            <w:r w:rsidR="00AC2C2D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tells students to look at the picture</w:t>
            </w:r>
            <w:r w:rsidR="00C54E7E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s on page 126 </w:t>
            </w:r>
            <w:r w:rsidR="00B30D92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m</w:t>
            </w:r>
            <w:r w:rsidR="00C54E7E" w:rsidRPr="00C54E7E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atch the activities with the pictures</w:t>
            </w:r>
            <w:r w:rsidR="00854620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. (p.126</w:t>
            </w: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)</w:t>
            </w:r>
          </w:p>
          <w:p w:rsidR="00E442B5" w:rsidRDefault="00731F38" w:rsidP="00854620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The students </w:t>
            </w:r>
            <w:r w:rsidR="00854620" w:rsidRPr="00854620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Read the speech bubbles</w:t>
            </w:r>
            <w:r w:rsidR="00854620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on page 127</w:t>
            </w:r>
            <w:r w:rsidR="00854620" w:rsidRPr="00854620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. </w:t>
            </w:r>
            <w:r w:rsidR="00854620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They a</w:t>
            </w:r>
            <w:r w:rsidR="00854620" w:rsidRPr="00854620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sk </w:t>
            </w:r>
            <w:r w:rsidR="00854620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>their</w:t>
            </w:r>
            <w:r w:rsidR="00854620" w:rsidRPr="00854620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friends about the activities they like or</w:t>
            </w:r>
            <w:r w:rsidR="00854620">
              <w:rPr>
                <w:rFonts w:eastAsiaTheme="minorHAnsi"/>
                <w:noProof w:val="0"/>
                <w:sz w:val="22"/>
                <w:szCs w:val="22"/>
                <w:lang w:val="en-US" w:eastAsia="en-US"/>
              </w:rPr>
              <w:t xml:space="preserve"> dislike and complete the table then they talk about the table. (Ayşe loves cycling – Ahmet is interested in climbing.)</w:t>
            </w:r>
          </w:p>
          <w:p w:rsidR="0006294E" w:rsidRPr="0006294E" w:rsidRDefault="0006294E" w:rsidP="00B30D92">
            <w:pPr>
              <w:pStyle w:val="ListeParagraf"/>
              <w:autoSpaceDE w:val="0"/>
              <w:autoSpaceDN w:val="0"/>
              <w:adjustRightInd w:val="0"/>
              <w:rPr>
                <w:bCs/>
                <w:color w:val="FF0000"/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Bireysel Öğrenme Etkinlikleri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   (Ödev, deney, problem çözme </w:t>
            </w:r>
            <w:r w:rsidRPr="00A96B7E">
              <w:rPr>
                <w:b/>
                <w:bCs/>
                <w:sz w:val="22"/>
                <w:szCs w:val="22"/>
              </w:rPr>
              <w:t>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jc w:val="center"/>
        </w:trPr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        (Proje, gezi, gözlem vb.)</w:t>
            </w:r>
          </w:p>
        </w:tc>
        <w:tc>
          <w:tcPr>
            <w:tcW w:w="6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cantSplit/>
          <w:trHeight w:val="966"/>
          <w:jc w:val="center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A96B7E" w:rsidRDefault="00D55537" w:rsidP="00B036DD">
            <w:pPr>
              <w:numPr>
                <w:ilvl w:val="0"/>
                <w:numId w:val="1"/>
              </w:numPr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Özet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</w:p>
        </w:tc>
        <w:tc>
          <w:tcPr>
            <w:tcW w:w="9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895" w:rsidRPr="00833895" w:rsidRDefault="00833895" w:rsidP="00833895">
            <w:pPr>
              <w:rPr>
                <w:sz w:val="22"/>
                <w:szCs w:val="22"/>
              </w:rPr>
            </w:pPr>
            <w:r w:rsidRPr="00833895">
              <w:rPr>
                <w:sz w:val="22"/>
                <w:szCs w:val="22"/>
              </w:rPr>
              <w:t>Students will be able to give simple personal information.</w:t>
            </w:r>
          </w:p>
          <w:p w:rsidR="00D55537" w:rsidRPr="00A96B7E" w:rsidRDefault="00833895" w:rsidP="00833895">
            <w:pPr>
              <w:rPr>
                <w:sz w:val="22"/>
                <w:szCs w:val="22"/>
              </w:rPr>
            </w:pPr>
            <w:r w:rsidRPr="00833895">
              <w:rPr>
                <w:sz w:val="22"/>
                <w:szCs w:val="22"/>
              </w:rPr>
              <w:t>Students will be able to ask for clarification by asking the speaker to repeat what has been said.</w:t>
            </w: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lastRenderedPageBreak/>
        <w:t>BÖLÜM III</w:t>
      </w:r>
    </w:p>
    <w:tbl>
      <w:tblPr>
        <w:tblW w:w="104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1"/>
        <w:gridCol w:w="7772"/>
      </w:tblGrid>
      <w:tr w:rsidR="00D55537" w:rsidRPr="00A96B7E" w:rsidTr="00B036DD">
        <w:trPr>
          <w:trHeight w:val="245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537" w:rsidRPr="00A96B7E" w:rsidRDefault="00D55537" w:rsidP="00B036DD">
            <w:pPr>
              <w:pStyle w:val="Balk1"/>
              <w:jc w:val="left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Ölçme-Değerlendirme: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Bireysel öğrenme etkinliklerine yönelik Ölçme-Değerlendirme </w:t>
            </w:r>
          </w:p>
          <w:p w:rsidR="00D55537" w:rsidRPr="00A96B7E" w:rsidRDefault="00D55537" w:rsidP="00B036DD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Grupla öğrenme etkinliklerine yönelik Ölçme-Değerlendirme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Öğrenme güçlüğü olan öğrenciler ve ileri düzeyde öğrenme hızında olan öğrenciler için ek Ölçme-Değerlendirme etkinlikleri</w:t>
            </w:r>
          </w:p>
        </w:tc>
        <w:tc>
          <w:tcPr>
            <w:tcW w:w="7772" w:type="dxa"/>
            <w:tcBorders>
              <w:top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1A7789" w:rsidRDefault="00471347" w:rsidP="00B03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="00B30D92">
              <w:rPr>
                <w:sz w:val="22"/>
                <w:szCs w:val="22"/>
              </w:rPr>
              <w:t>ask questions.</w:t>
            </w:r>
          </w:p>
          <w:p w:rsidR="00471347" w:rsidRDefault="00471347" w:rsidP="00B03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="00B30D92">
              <w:rPr>
                <w:sz w:val="22"/>
                <w:szCs w:val="22"/>
              </w:rPr>
              <w:t>complete the table.</w:t>
            </w:r>
          </w:p>
          <w:p w:rsidR="00471347" w:rsidRDefault="00CB08AC" w:rsidP="00B03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Students </w:t>
            </w:r>
            <w:r w:rsidR="00B30D92">
              <w:rPr>
                <w:sz w:val="22"/>
                <w:szCs w:val="22"/>
              </w:rPr>
              <w:t>m</w:t>
            </w:r>
            <w:r w:rsidR="00B30D92" w:rsidRPr="00B30D92">
              <w:rPr>
                <w:sz w:val="22"/>
                <w:szCs w:val="22"/>
              </w:rPr>
              <w:t>atch the activities with the pictures</w:t>
            </w:r>
            <w:r w:rsidR="00B30D92">
              <w:rPr>
                <w:sz w:val="22"/>
                <w:szCs w:val="22"/>
              </w:rPr>
              <w:t>.</w:t>
            </w:r>
          </w:p>
          <w:p w:rsidR="00B30D92" w:rsidRDefault="00B30D92" w:rsidP="00B03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talk about the table.</w:t>
            </w: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  <w:tr w:rsidR="00D55537" w:rsidRPr="00A96B7E" w:rsidTr="00B036DD">
        <w:trPr>
          <w:trHeight w:val="193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</w:tcBorders>
          </w:tcPr>
          <w:p w:rsidR="00D55537" w:rsidRPr="00A96B7E" w:rsidRDefault="00D55537" w:rsidP="00B036DD">
            <w:pPr>
              <w:pStyle w:val="Balk2"/>
              <w:spacing w:line="240" w:lineRule="auto"/>
              <w:rPr>
                <w:sz w:val="22"/>
                <w:szCs w:val="22"/>
              </w:rPr>
            </w:pPr>
            <w:r w:rsidRPr="00A96B7E">
              <w:rPr>
                <w:sz w:val="22"/>
                <w:szCs w:val="22"/>
              </w:rPr>
              <w:t>Dersin Diğer Derslerle İlişkisi</w:t>
            </w:r>
          </w:p>
        </w:tc>
        <w:tc>
          <w:tcPr>
            <w:tcW w:w="7772" w:type="dxa"/>
            <w:tcBorders>
              <w:bottom w:val="single" w:sz="4" w:space="0" w:color="auto"/>
              <w:right w:val="single" w:sz="4" w:space="0" w:color="auto"/>
            </w:tcBorders>
          </w:tcPr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  <w:p w:rsidR="00D55537" w:rsidRPr="00A96B7E" w:rsidRDefault="00D55537" w:rsidP="00B036DD">
            <w:pPr>
              <w:jc w:val="both"/>
              <w:rPr>
                <w:sz w:val="22"/>
                <w:szCs w:val="22"/>
              </w:rPr>
            </w:pPr>
          </w:p>
        </w:tc>
      </w:tr>
    </w:tbl>
    <w:p w:rsidR="00D55537" w:rsidRPr="00A96B7E" w:rsidRDefault="00D55537" w:rsidP="00D55537">
      <w:pPr>
        <w:pStyle w:val="Balk6"/>
        <w:ind w:firstLine="180"/>
        <w:rPr>
          <w:szCs w:val="22"/>
        </w:rPr>
      </w:pPr>
      <w:r w:rsidRPr="00A96B7E">
        <w:rPr>
          <w:szCs w:val="22"/>
        </w:rPr>
        <w:t>BÖLÜM IV</w:t>
      </w:r>
    </w:p>
    <w:tbl>
      <w:tblPr>
        <w:tblW w:w="105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3"/>
        <w:gridCol w:w="7887"/>
      </w:tblGrid>
      <w:tr w:rsidR="00D55537" w:rsidRPr="00A96B7E" w:rsidTr="00B036DD">
        <w:trPr>
          <w:jc w:val="center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537" w:rsidRPr="00A96B7E" w:rsidRDefault="00D55537" w:rsidP="00B036DD">
            <w:pPr>
              <w:rPr>
                <w:b/>
                <w:bCs/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 xml:space="preserve">Planın Uygulanmasına </w:t>
            </w:r>
          </w:p>
          <w:p w:rsidR="00D55537" w:rsidRPr="00A96B7E" w:rsidRDefault="00D55537" w:rsidP="00B036DD">
            <w:pPr>
              <w:rPr>
                <w:sz w:val="22"/>
                <w:szCs w:val="22"/>
              </w:rPr>
            </w:pPr>
            <w:r w:rsidRPr="00A96B7E">
              <w:rPr>
                <w:b/>
                <w:bCs/>
                <w:sz w:val="22"/>
                <w:szCs w:val="22"/>
              </w:rPr>
              <w:t>İlişkin Açıklamalar</w:t>
            </w:r>
          </w:p>
        </w:tc>
        <w:tc>
          <w:tcPr>
            <w:tcW w:w="7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37" w:rsidRPr="007619B6" w:rsidRDefault="00D55537" w:rsidP="00B036DD">
            <w:pPr>
              <w:rPr>
                <w:sz w:val="22"/>
                <w:szCs w:val="22"/>
              </w:rPr>
            </w:pPr>
            <w:r w:rsidRPr="005D4C82">
              <w:rPr>
                <w:sz w:val="22"/>
              </w:rPr>
              <w:t>This Plan is  succesfully applied during  within the scheduled time.</w:t>
            </w:r>
          </w:p>
        </w:tc>
      </w:tr>
    </w:tbl>
    <w:p w:rsidR="00D55537" w:rsidRPr="00A96B7E" w:rsidRDefault="00D55537" w:rsidP="00D55537">
      <w:pPr>
        <w:ind w:firstLine="180"/>
        <w:jc w:val="both"/>
        <w:rPr>
          <w:sz w:val="22"/>
          <w:szCs w:val="22"/>
        </w:rPr>
      </w:pPr>
      <w:r w:rsidRPr="00A96B7E">
        <w:rPr>
          <w:sz w:val="22"/>
          <w:szCs w:val="22"/>
        </w:rPr>
        <w:t xml:space="preserve">      </w:t>
      </w:r>
    </w:p>
    <w:p w:rsidR="007614A1" w:rsidRDefault="007614A1"/>
    <w:p w:rsidR="00E37343" w:rsidRDefault="00E37343"/>
    <w:p w:rsidR="00E37343" w:rsidRDefault="00E37343" w:rsidP="00E37343"/>
    <w:p w:rsidR="00E37343" w:rsidRPr="00A52ED1" w:rsidRDefault="00E37343" w:rsidP="00E37343">
      <w:pPr>
        <w:autoSpaceDE w:val="0"/>
        <w:autoSpaceDN w:val="0"/>
        <w:adjustRightInd w:val="0"/>
        <w:spacing w:line="241" w:lineRule="atLeast"/>
        <w:rPr>
          <w:rFonts w:eastAsiaTheme="minorHAnsi"/>
          <w:noProof w:val="0"/>
          <w:color w:val="000000"/>
          <w:szCs w:val="20"/>
          <w:lang w:eastAsia="en-US"/>
        </w:rPr>
      </w:pPr>
    </w:p>
    <w:p w:rsidR="001C535A" w:rsidRDefault="001C535A" w:rsidP="001C535A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>Gizem YEŞİLOĞLU                                                                                             Hüseyin Ali SOLMAZ</w:t>
      </w:r>
    </w:p>
    <w:p w:rsidR="001C535A" w:rsidRPr="00C4449A" w:rsidRDefault="001C535A" w:rsidP="001C535A">
      <w:pPr>
        <w:tabs>
          <w:tab w:val="left" w:pos="4455"/>
          <w:tab w:val="left" w:pos="8265"/>
        </w:tabs>
        <w:ind w:left="-426"/>
        <w:rPr>
          <w:b/>
        </w:rPr>
      </w:pPr>
      <w:r>
        <w:rPr>
          <w:b/>
        </w:rPr>
        <w:t xml:space="preserve"> İngilizce Öğretmeni                                                                                                     Okul Müdürü</w:t>
      </w:r>
    </w:p>
    <w:p w:rsidR="00E37343" w:rsidRDefault="00E37343" w:rsidP="001C535A">
      <w:pPr>
        <w:autoSpaceDE w:val="0"/>
        <w:autoSpaceDN w:val="0"/>
        <w:adjustRightInd w:val="0"/>
        <w:spacing w:line="241" w:lineRule="atLeast"/>
      </w:pPr>
      <w:bookmarkStart w:id="0" w:name="_GoBack"/>
      <w:bookmarkEnd w:id="0"/>
    </w:p>
    <w:sectPr w:rsidR="00E37343">
      <w:pgSz w:w="11906" w:h="16838"/>
      <w:pgMar w:top="181" w:right="567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a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0C7"/>
    <w:multiLevelType w:val="hybridMultilevel"/>
    <w:tmpl w:val="7F8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10E1F"/>
    <w:multiLevelType w:val="hybridMultilevel"/>
    <w:tmpl w:val="F9024BD6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8243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C0BC8"/>
    <w:multiLevelType w:val="hybridMultilevel"/>
    <w:tmpl w:val="43B24EAA"/>
    <w:lvl w:ilvl="0" w:tplc="888287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0566A4"/>
    <w:multiLevelType w:val="hybridMultilevel"/>
    <w:tmpl w:val="03B0E9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492E"/>
    <w:multiLevelType w:val="hybridMultilevel"/>
    <w:tmpl w:val="5C6AA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50"/>
    <w:rsid w:val="0006294E"/>
    <w:rsid w:val="000A5E60"/>
    <w:rsid w:val="000E028F"/>
    <w:rsid w:val="00134887"/>
    <w:rsid w:val="00151F23"/>
    <w:rsid w:val="00156C38"/>
    <w:rsid w:val="001A7789"/>
    <w:rsid w:val="001C535A"/>
    <w:rsid w:val="0021230B"/>
    <w:rsid w:val="00320BBA"/>
    <w:rsid w:val="0032737E"/>
    <w:rsid w:val="003A22C6"/>
    <w:rsid w:val="003E0553"/>
    <w:rsid w:val="003E48CE"/>
    <w:rsid w:val="00457165"/>
    <w:rsid w:val="00471347"/>
    <w:rsid w:val="004D4CCF"/>
    <w:rsid w:val="004E496F"/>
    <w:rsid w:val="004E7767"/>
    <w:rsid w:val="0050371C"/>
    <w:rsid w:val="0051273F"/>
    <w:rsid w:val="00530AF3"/>
    <w:rsid w:val="005E33E8"/>
    <w:rsid w:val="00636BD2"/>
    <w:rsid w:val="00645DCA"/>
    <w:rsid w:val="00657F7E"/>
    <w:rsid w:val="0066250C"/>
    <w:rsid w:val="0068417D"/>
    <w:rsid w:val="006A1671"/>
    <w:rsid w:val="006C6987"/>
    <w:rsid w:val="006E7433"/>
    <w:rsid w:val="00731F38"/>
    <w:rsid w:val="00754FE9"/>
    <w:rsid w:val="007614A1"/>
    <w:rsid w:val="007672A9"/>
    <w:rsid w:val="007846DD"/>
    <w:rsid w:val="00790FA5"/>
    <w:rsid w:val="00794B65"/>
    <w:rsid w:val="007C166C"/>
    <w:rsid w:val="007F7BC3"/>
    <w:rsid w:val="00833895"/>
    <w:rsid w:val="00854620"/>
    <w:rsid w:val="00874A58"/>
    <w:rsid w:val="008A3942"/>
    <w:rsid w:val="008B5631"/>
    <w:rsid w:val="008D30C5"/>
    <w:rsid w:val="008F6E41"/>
    <w:rsid w:val="00A16630"/>
    <w:rsid w:val="00A2645A"/>
    <w:rsid w:val="00A34DEA"/>
    <w:rsid w:val="00AC2C2D"/>
    <w:rsid w:val="00B02C42"/>
    <w:rsid w:val="00B30D92"/>
    <w:rsid w:val="00BB6A43"/>
    <w:rsid w:val="00BF1A51"/>
    <w:rsid w:val="00C0491B"/>
    <w:rsid w:val="00C06EA8"/>
    <w:rsid w:val="00C1261B"/>
    <w:rsid w:val="00C414C5"/>
    <w:rsid w:val="00C54E7E"/>
    <w:rsid w:val="00C63F79"/>
    <w:rsid w:val="00C74BA6"/>
    <w:rsid w:val="00CA7DF5"/>
    <w:rsid w:val="00CB08AC"/>
    <w:rsid w:val="00CC3854"/>
    <w:rsid w:val="00D33FCF"/>
    <w:rsid w:val="00D5051B"/>
    <w:rsid w:val="00D55537"/>
    <w:rsid w:val="00D56C98"/>
    <w:rsid w:val="00D81EF9"/>
    <w:rsid w:val="00E37343"/>
    <w:rsid w:val="00E442B5"/>
    <w:rsid w:val="00E57DFC"/>
    <w:rsid w:val="00EA5BB4"/>
    <w:rsid w:val="00EB7950"/>
    <w:rsid w:val="00EC6060"/>
    <w:rsid w:val="00EE6520"/>
    <w:rsid w:val="00F22336"/>
    <w:rsid w:val="00FA307C"/>
    <w:rsid w:val="00FC4463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3E0553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79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55537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D55537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4">
    <w:name w:val="heading 4"/>
    <w:basedOn w:val="Normal"/>
    <w:next w:val="Normal"/>
    <w:link w:val="Balk4Char"/>
    <w:qFormat/>
    <w:rsid w:val="00D55537"/>
    <w:pPr>
      <w:keepNext/>
      <w:jc w:val="both"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qFormat/>
    <w:rsid w:val="00D55537"/>
    <w:pPr>
      <w:keepNext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D55537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D55537"/>
    <w:rPr>
      <w:rFonts w:ascii="Times New Roman" w:eastAsia="Times New Roman" w:hAnsi="Times New Roman" w:cs="Times New Roman"/>
      <w:b/>
      <w:bCs/>
      <w:noProof/>
      <w:sz w:val="20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55537"/>
    <w:rPr>
      <w:rFonts w:ascii="Times New Roman" w:eastAsia="Times New Roman" w:hAnsi="Times New Roman" w:cs="Times New Roman"/>
      <w:b/>
      <w:bCs/>
      <w:noProof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55537"/>
    <w:rPr>
      <w:rFonts w:ascii="Times New Roman" w:eastAsia="Times New Roman" w:hAnsi="Times New Roman" w:cs="Times New Roman"/>
      <w:b/>
      <w:bCs/>
      <w:noProof/>
      <w:szCs w:val="24"/>
      <w:lang w:eastAsia="tr-TR"/>
    </w:rPr>
  </w:style>
  <w:style w:type="paragraph" w:styleId="KonuBal">
    <w:name w:val="Title"/>
    <w:basedOn w:val="Normal"/>
    <w:link w:val="KonuBalChar"/>
    <w:qFormat/>
    <w:rsid w:val="00D55537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55537"/>
    <w:rPr>
      <w:rFonts w:ascii="Times New Roman" w:eastAsia="Times New Roman" w:hAnsi="Times New Roman" w:cs="Times New Roman"/>
      <w:b/>
      <w:bCs/>
      <w:noProof/>
      <w:sz w:val="24"/>
      <w:szCs w:val="24"/>
      <w:lang w:eastAsia="tr-TR"/>
    </w:rPr>
  </w:style>
  <w:style w:type="character" w:customStyle="1" w:styleId="A5">
    <w:name w:val="A5"/>
    <w:uiPriority w:val="99"/>
    <w:rsid w:val="003E0553"/>
    <w:rPr>
      <w:rFonts w:cs="Helvatica"/>
      <w:color w:val="211D1E"/>
      <w:sz w:val="20"/>
      <w:szCs w:val="20"/>
    </w:rPr>
  </w:style>
  <w:style w:type="paragraph" w:styleId="ListeParagraf">
    <w:name w:val="List Paragraph"/>
    <w:basedOn w:val="Normal"/>
    <w:uiPriority w:val="34"/>
    <w:qFormat/>
    <w:rsid w:val="0079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</vt:lpstr>
    </vt:vector>
  </TitlesOfParts>
  <Company>Silentall Unattended Installer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</dc:title>
  <dc:subject>günlük plan</dc:subject>
  <dc:creator>demet; Demethoca</dc:creator>
  <cp:keywords>demet</cp:keywords>
  <dc:description/>
  <cp:lastModifiedBy>Windows User</cp:lastModifiedBy>
  <cp:revision>67</cp:revision>
  <dcterms:created xsi:type="dcterms:W3CDTF">2017-10-04T10:23:00Z</dcterms:created>
  <dcterms:modified xsi:type="dcterms:W3CDTF">2018-04-03T19:34:00Z</dcterms:modified>
  <cp:category>gp</cp:category>
</cp:coreProperties>
</file>